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4F5FF"/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Está tudo pronto!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lineRule="auto"/>
        <w:jc w:val="center"/>
        <w:rPr>
          <w:rFonts w:ascii="DM Sans" w:cs="DM Sans" w:eastAsia="DM Sans" w:hAnsi="DM Sans"/>
          <w:color w:val="727586"/>
          <w:sz w:val="24"/>
          <w:szCs w:val="24"/>
          <w:vertAlign w:val="baseline"/>
        </w:rPr>
      </w:pPr>
      <w:r w:rsidDel="00000000" w:rsidR="00000000" w:rsidRPr="00000000">
        <w:rPr>
          <w:rFonts w:ascii="DM Sans" w:cs="DM Sans" w:eastAsia="DM Sans" w:hAnsi="DM Sans"/>
          <w:color w:val="727586"/>
          <w:sz w:val="24"/>
          <w:szCs w:val="24"/>
          <w:vertAlign w:val="baseline"/>
          <w:rtl w:val="0"/>
        </w:rPr>
        <w:t xml:space="preserve">Tudo o que tem de fazer agora é carregar os ficheiros do seu site e iniciar a sua jornada. Veja como fazer isto abaixo: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lineRule="auto"/>
        <w:rPr>
          <w:rFonts w:ascii="DM Sans" w:cs="DM Sans" w:eastAsia="DM Sans" w:hAnsi="DM Sans"/>
          <w:i w:val="0"/>
          <w:color w:val="673de6"/>
          <w:sz w:val="20"/>
          <w:szCs w:val="20"/>
        </w:rPr>
      </w:pPr>
      <w:hyperlink r:id="rId6">
        <w:r w:rsidDel="00000000" w:rsidR="00000000" w:rsidRPr="00000000">
          <w:rPr>
            <w:rFonts w:ascii="DM Sans" w:cs="DM Sans" w:eastAsia="DM Sans" w:hAnsi="DM Sans"/>
            <w:i w:val="0"/>
            <w:color w:val="673de6"/>
            <w:sz w:val="20"/>
            <w:szCs w:val="20"/>
            <w:rtl w:val="0"/>
          </w:rPr>
          <w:t xml:space="preserve">Como posso migrar um site para a Hostinger? </w:t>
        </w:r>
      </w:hyperlink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rFonts w:ascii="DM Sans" w:cs="DM Sans" w:eastAsia="DM Sans" w:hAnsi="DM Sans"/>
            <w:i w:val="0"/>
            <w:color w:val="673de6"/>
            <w:sz w:val="20"/>
            <w:szCs w:val="20"/>
            <w:rtl w:val="0"/>
          </w:rPr>
          <w:t xml:space="preserve"> Como instalar o WordPress com o Instalador Automático?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Rule="auto"/>
      <w:ind w:left="120" w:right="120" w:firstLine="0"/>
      <w:jc w:val="center"/>
    </w:pPr>
    <w:rPr>
      <w:rFonts w:ascii="DM Sans" w:cs="DM Sans" w:eastAsia="DM Sans" w:hAnsi="DM Sans"/>
      <w:i w:val="0"/>
      <w:sz w:val="36"/>
      <w:szCs w:val="36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upport.hostinger.com/en/articles/4455931-how-can-i-migrate-website-to-hostinger" TargetMode="External"/><Relationship Id="rId7" Type="http://schemas.openxmlformats.org/officeDocument/2006/relationships/hyperlink" Target="https://support.hostinger.com/en/articles/3220304-how-to-install-wordpress-using-auto-installe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